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</w:t>
      </w:r>
      <w:r>
        <w:rPr>
          <w:rFonts w:hint="eastAsia" w:eastAsia="宋体" w:cs="Times New Roman"/>
          <w:u w:val="single"/>
          <w:lang w:val="en-US" w:eastAsia="zh-CN"/>
        </w:rPr>
        <w:t>2023年老旧小区改造项目工程竣工结算</w:t>
      </w:r>
      <w:bookmarkStart w:id="0" w:name="_GoBack"/>
      <w:bookmarkEnd w:id="0"/>
      <w:r>
        <w:rPr>
          <w:rFonts w:hint="eastAsia" w:eastAsia="宋体" w:cs="Times New Roman"/>
          <w:u w:val="single"/>
          <w:lang w:val="en-US" w:eastAsia="zh-CN"/>
        </w:rPr>
        <w:t>审核</w:t>
      </w:r>
      <w:r>
        <w:rPr>
          <w:rFonts w:hint="eastAsia"/>
          <w:u w:val="single"/>
          <w:lang w:val="en-US" w:eastAsia="zh-CN"/>
        </w:rPr>
        <w:t>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3CF81D16"/>
    <w:rsid w:val="3D257C7B"/>
    <w:rsid w:val="3FE3233C"/>
    <w:rsid w:val="40630D3E"/>
    <w:rsid w:val="52836143"/>
    <w:rsid w:val="5A3F29F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0</TotalTime>
  <ScaleCrop>false</ScaleCrop>
  <LinksUpToDate>false</LinksUpToDate>
  <CharactersWithSpaces>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ming_政</cp:lastModifiedBy>
  <dcterms:modified xsi:type="dcterms:W3CDTF">2024-12-19T03:04:09Z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C2BB06025B9B4A0DB1D042EBD4035FA9_13</vt:lpwstr>
  </property>
</Properties>
</file>