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ED62B">
      <w:pPr>
        <w:pStyle w:val="3"/>
        <w:numPr>
          <w:ilvl w:val="0"/>
          <w:numId w:val="1"/>
        </w:numPr>
        <w:bidi w:val="0"/>
        <w:rPr>
          <w:rFonts w:hint="eastAsia"/>
        </w:rPr>
      </w:pPr>
      <w:r>
        <w:rPr>
          <w:rFonts w:hint="eastAsia"/>
        </w:rPr>
        <w:t>报价函</w:t>
      </w:r>
    </w:p>
    <w:p w14:paraId="24915538">
      <w:pPr>
        <w:pStyle w:val="2"/>
        <w:bidi w:val="0"/>
        <w:rPr>
          <w:rFonts w:hint="eastAsia"/>
          <w:lang w:val="en-US" w:eastAsia="zh-CN"/>
        </w:rPr>
      </w:pPr>
    </w:p>
    <w:p w14:paraId="5A7E1B5A">
      <w:pPr>
        <w:pStyle w:val="2"/>
        <w:bidi w:val="0"/>
        <w:rPr>
          <w:rFonts w:hint="default"/>
          <w:lang w:val="en-US" w:eastAsia="zh-CN"/>
        </w:rPr>
      </w:pPr>
      <w:r>
        <w:rPr>
          <w:rFonts w:hint="eastAsia"/>
          <w:lang w:val="en-US" w:eastAsia="zh-CN"/>
        </w:rPr>
        <w:t>采购人：</w:t>
      </w:r>
      <w:r>
        <w:rPr>
          <w:rFonts w:hint="eastAsia"/>
          <w:u w:val="single"/>
          <w:lang w:val="en-US" w:eastAsia="zh-CN"/>
        </w:rPr>
        <w:t>保亭黎族苗族自治县城乡投资有限责任公司</w:t>
      </w:r>
    </w:p>
    <w:p w14:paraId="5ACF47CE">
      <w:pPr>
        <w:pStyle w:val="2"/>
        <w:bidi w:val="0"/>
        <w:rPr>
          <w:rFonts w:hint="default"/>
          <w:u w:val="single"/>
          <w:lang w:val="en-US" w:eastAsia="zh-CN"/>
        </w:rPr>
      </w:pPr>
      <w:r>
        <w:rPr>
          <w:rFonts w:hint="eastAsia"/>
          <w:lang w:val="en-US" w:eastAsia="zh-CN"/>
        </w:rPr>
        <w:t>项目名称：</w:t>
      </w:r>
      <w:r>
        <w:rPr>
          <w:rFonts w:hint="eastAsia"/>
          <w:u w:val="single"/>
          <w:lang w:val="en-US" w:eastAsia="zh-CN"/>
        </w:rPr>
        <w:t>海南省保亭黎族苗族自治县石带水厂及配套管网工程公益林环境影响评价报告编制服务</w:t>
      </w:r>
      <w:bookmarkStart w:id="0" w:name="_GoBack"/>
      <w:bookmarkEnd w:id="0"/>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61"/>
      </w:tblGrid>
      <w:tr w14:paraId="1D0E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4E87FFDC">
            <w:pPr>
              <w:pStyle w:val="2"/>
              <w:bidi w:val="0"/>
              <w:jc w:val="center"/>
              <w:rPr>
                <w:rFonts w:hint="default" w:eastAsia="方正仿宋_GB2312"/>
                <w:vertAlign w:val="baseline"/>
                <w:lang w:val="en-US" w:eastAsia="zh-CN"/>
              </w:rPr>
            </w:pPr>
            <w:r>
              <w:rPr>
                <w:rFonts w:hint="eastAsia"/>
                <w:vertAlign w:val="baseline"/>
                <w:lang w:val="en-US" w:eastAsia="zh-CN"/>
              </w:rPr>
              <w:t>事项</w:t>
            </w:r>
          </w:p>
        </w:tc>
        <w:tc>
          <w:tcPr>
            <w:tcW w:w="2500" w:type="pct"/>
            <w:vAlign w:val="center"/>
          </w:tcPr>
          <w:p w14:paraId="53DBD09A">
            <w:pPr>
              <w:pStyle w:val="2"/>
              <w:bidi w:val="0"/>
              <w:jc w:val="center"/>
              <w:rPr>
                <w:rFonts w:hint="default" w:eastAsia="方正仿宋_GB2312"/>
                <w:vertAlign w:val="baseline"/>
                <w:lang w:val="en-US" w:eastAsia="zh-CN"/>
              </w:rPr>
            </w:pPr>
            <w:r>
              <w:rPr>
                <w:rFonts w:hint="eastAsia"/>
                <w:vertAlign w:val="baseline"/>
                <w:lang w:val="en-US" w:eastAsia="zh-CN"/>
              </w:rPr>
              <w:t>内容</w:t>
            </w:r>
          </w:p>
        </w:tc>
      </w:tr>
      <w:tr w14:paraId="13C9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065D9D7D">
            <w:pPr>
              <w:pStyle w:val="2"/>
              <w:bidi w:val="0"/>
              <w:jc w:val="center"/>
              <w:rPr>
                <w:rFonts w:hint="default"/>
                <w:vertAlign w:val="baseline"/>
                <w:lang w:val="en-US" w:eastAsia="zh-CN"/>
              </w:rPr>
            </w:pPr>
            <w:r>
              <w:rPr>
                <w:rFonts w:hint="eastAsia"/>
                <w:vertAlign w:val="baseline"/>
                <w:lang w:val="en-US" w:eastAsia="zh-CN"/>
              </w:rPr>
              <w:t>报价单位名称</w:t>
            </w:r>
          </w:p>
        </w:tc>
        <w:tc>
          <w:tcPr>
            <w:tcW w:w="2500" w:type="pct"/>
            <w:vAlign w:val="center"/>
          </w:tcPr>
          <w:p w14:paraId="67B71D44">
            <w:pPr>
              <w:pStyle w:val="2"/>
              <w:bidi w:val="0"/>
              <w:jc w:val="center"/>
              <w:rPr>
                <w:rFonts w:hint="eastAsia"/>
                <w:vertAlign w:val="baseline"/>
                <w:lang w:val="en-US" w:eastAsia="zh-CN"/>
              </w:rPr>
            </w:pPr>
          </w:p>
        </w:tc>
      </w:tr>
      <w:tr w14:paraId="7970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49BB95B9">
            <w:pPr>
              <w:pStyle w:val="2"/>
              <w:bidi w:val="0"/>
              <w:jc w:val="center"/>
              <w:rPr>
                <w:rFonts w:hint="default"/>
                <w:vertAlign w:val="baseline"/>
                <w:lang w:val="en-US" w:eastAsia="zh-CN"/>
              </w:rPr>
            </w:pPr>
            <w:r>
              <w:rPr>
                <w:rFonts w:hint="eastAsia"/>
                <w:vertAlign w:val="baseline"/>
                <w:lang w:val="en-US" w:eastAsia="zh-CN"/>
              </w:rPr>
              <w:t>投标报价（下浮率）</w:t>
            </w:r>
          </w:p>
        </w:tc>
        <w:tc>
          <w:tcPr>
            <w:tcW w:w="2500" w:type="pct"/>
            <w:vAlign w:val="center"/>
          </w:tcPr>
          <w:p w14:paraId="74BF9205">
            <w:pPr>
              <w:pStyle w:val="2"/>
              <w:bidi w:val="0"/>
              <w:jc w:val="center"/>
              <w:rPr>
                <w:rFonts w:hint="default"/>
                <w:vertAlign w:val="baseline"/>
                <w:lang w:val="en-US" w:eastAsia="zh-CN"/>
              </w:rPr>
            </w:pPr>
          </w:p>
        </w:tc>
      </w:tr>
      <w:tr w14:paraId="1EA9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068E9519">
            <w:pPr>
              <w:pStyle w:val="2"/>
              <w:bidi w:val="0"/>
              <w:jc w:val="center"/>
              <w:rPr>
                <w:rFonts w:hint="default"/>
                <w:vertAlign w:val="baseline"/>
                <w:lang w:val="en-US" w:eastAsia="zh-CN"/>
              </w:rPr>
            </w:pPr>
            <w:r>
              <w:rPr>
                <w:rFonts w:hint="eastAsia"/>
                <w:vertAlign w:val="baseline"/>
                <w:lang w:val="en-US" w:eastAsia="zh-CN"/>
              </w:rPr>
              <w:t>增值税率</w:t>
            </w:r>
          </w:p>
        </w:tc>
        <w:tc>
          <w:tcPr>
            <w:tcW w:w="2500" w:type="pct"/>
            <w:vAlign w:val="center"/>
          </w:tcPr>
          <w:p w14:paraId="1BC45AD1">
            <w:pPr>
              <w:pStyle w:val="2"/>
              <w:bidi w:val="0"/>
              <w:jc w:val="center"/>
              <w:rPr>
                <w:rFonts w:hint="default"/>
                <w:vertAlign w:val="baseline"/>
                <w:lang w:val="en-US" w:eastAsia="zh-CN"/>
              </w:rPr>
            </w:pPr>
          </w:p>
        </w:tc>
      </w:tr>
      <w:tr w14:paraId="3D21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14:paraId="34FBD120">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vertAlign w:val="baseline"/>
                <w:lang w:val="en-US" w:eastAsia="zh-CN"/>
              </w:rPr>
            </w:pPr>
            <w:r>
              <w:rPr>
                <w:rFonts w:hint="eastAsia"/>
                <w:vertAlign w:val="baseline"/>
                <w:lang w:val="en-US" w:eastAsia="zh-CN"/>
              </w:rPr>
              <w:t>备注：XXXXXXX。</w:t>
            </w:r>
          </w:p>
        </w:tc>
      </w:tr>
    </w:tbl>
    <w:p w14:paraId="5C2774CC">
      <w:pPr>
        <w:pStyle w:val="2"/>
        <w:bidi w:val="0"/>
        <w:ind w:firstLine="2520" w:firstLineChars="1200"/>
        <w:rPr>
          <w:rFonts w:hint="eastAsia"/>
          <w:lang w:val="en-US" w:eastAsia="zh-CN"/>
        </w:rPr>
      </w:pPr>
    </w:p>
    <w:p w14:paraId="35223E92">
      <w:pPr>
        <w:pStyle w:val="2"/>
        <w:bidi w:val="0"/>
        <w:ind w:firstLine="2310" w:firstLineChars="1100"/>
        <w:rPr>
          <w:rFonts w:hint="eastAsia"/>
          <w:lang w:val="en-US" w:eastAsia="zh-CN"/>
        </w:rPr>
      </w:pPr>
    </w:p>
    <w:p w14:paraId="15BFF4E8">
      <w:pPr>
        <w:pStyle w:val="2"/>
        <w:bidi w:val="0"/>
        <w:ind w:firstLine="3570" w:firstLineChars="1700"/>
        <w:rPr>
          <w:rFonts w:hint="default"/>
          <w:lang w:val="en-US" w:eastAsia="zh-CN"/>
        </w:rPr>
      </w:pPr>
      <w:r>
        <w:rPr>
          <w:rFonts w:hint="eastAsia"/>
          <w:lang w:val="en-US" w:eastAsia="zh-CN"/>
        </w:rPr>
        <w:t>投标单位：</w:t>
      </w:r>
      <w:r>
        <w:rPr>
          <w:rFonts w:hint="eastAsia" w:ascii="仿宋_GB2312" w:hAnsi="΢���ź�" w:eastAsia="仿宋_GB2312" w:cs="仿宋_GB2312"/>
          <w:i w:val="0"/>
          <w:iCs w:val="0"/>
          <w:caps w:val="0"/>
          <w:color w:val="000000"/>
          <w:spacing w:val="0"/>
          <w:sz w:val="24"/>
          <w:szCs w:val="24"/>
          <w:u w:val="single"/>
          <w:shd w:val="clear" w:fill="FFFFFF"/>
          <w:lang w:val="en-US" w:eastAsia="zh-CN"/>
        </w:rPr>
        <w:t>XXXXXXX</w:t>
      </w:r>
    </w:p>
    <w:p w14:paraId="65B3CD1C">
      <w:pPr>
        <w:ind w:firstLine="3570" w:firstLineChars="1700"/>
      </w:pPr>
      <w:r>
        <w:rPr>
          <w:rFonts w:hint="eastAsia"/>
          <w:lang w:val="en-US" w:eastAsia="zh-CN"/>
        </w:rPr>
        <w:t>日期：</w:t>
      </w:r>
      <w:r>
        <w:rPr>
          <w:rFonts w:hint="eastAsia"/>
          <w:sz w:val="24"/>
          <w:szCs w:val="24"/>
          <w:lang w:val="en-US" w:eastAsia="zh-CN"/>
        </w:rPr>
        <w:t xml:space="preserve"> </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2024  </w:t>
      </w:r>
      <w:r>
        <w:rPr>
          <w:rFonts w:hint="eastAsia" w:ascii="仿宋_GB2312" w:hAnsi="΢���ź�" w:eastAsia="仿宋_GB2312" w:cs="仿宋_GB2312"/>
          <w:i w:val="0"/>
          <w:iCs w:val="0"/>
          <w:caps w:val="0"/>
          <w:color w:val="000000"/>
          <w:spacing w:val="0"/>
          <w:sz w:val="24"/>
          <w:szCs w:val="24"/>
          <w:u w:val="none"/>
          <w:shd w:val="clear" w:fill="FFFFFF"/>
          <w:lang w:val="en-US" w:eastAsia="zh-CN"/>
        </w:rPr>
        <w:t>年</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w:t>
      </w:r>
      <w:r>
        <w:rPr>
          <w:rFonts w:hint="eastAsia" w:ascii="仿宋_GB2312" w:hAnsi="΢���ź�" w:eastAsia="仿宋_GB2312" w:cs="仿宋_GB2312"/>
          <w:i w:val="0"/>
          <w:iCs w:val="0"/>
          <w:caps w:val="0"/>
          <w:color w:val="000000"/>
          <w:spacing w:val="0"/>
          <w:sz w:val="24"/>
          <w:szCs w:val="24"/>
          <w:u w:val="none"/>
          <w:shd w:val="clear" w:fill="FFFFFF"/>
          <w:lang w:val="en-US" w:eastAsia="zh-CN"/>
        </w:rPr>
        <w:t>月</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w:t>
      </w:r>
      <w:r>
        <w:rPr>
          <w:rFonts w:hint="eastAsia" w:ascii="仿宋_GB2312" w:hAnsi="΢���ź�" w:eastAsia="仿宋_GB2312" w:cs="仿宋_GB2312"/>
          <w:i w:val="0"/>
          <w:iCs w:val="0"/>
          <w:caps w:val="0"/>
          <w:color w:val="000000"/>
          <w:spacing w:val="0"/>
          <w:sz w:val="24"/>
          <w:szCs w:val="24"/>
          <w:u w:val="none"/>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CA64B"/>
    <w:multiLevelType w:val="singleLevel"/>
    <w:tmpl w:val="5BCCA6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OTc5MjUxYjExMWQxYTFiZGQzNDUxY2FkNzFjZmIifQ=="/>
  </w:docVars>
  <w:rsids>
    <w:rsidRoot w:val="00000000"/>
    <w:rsid w:val="0FE67F34"/>
    <w:rsid w:val="19FB2A79"/>
    <w:rsid w:val="3CF81D16"/>
    <w:rsid w:val="3D257C7B"/>
    <w:rsid w:val="3FE3233C"/>
    <w:rsid w:val="40630D3E"/>
    <w:rsid w:val="52836143"/>
    <w:rsid w:val="5D5C2DED"/>
    <w:rsid w:val="7F03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eastAsia="仿宋"/>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Words>
  <Characters>102</Characters>
  <Lines>0</Lines>
  <Paragraphs>0</Paragraphs>
  <TotalTime>3</TotalTime>
  <ScaleCrop>false</ScaleCrop>
  <LinksUpToDate>false</LinksUpToDate>
  <CharactersWithSpaces>115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2023-07-10T13:17:00Z</dcterms:created>
  <dc:creator>win10</dc:creator>
  <cp:lastModifiedBy>李先生</cp:lastModifiedBy>
  <dcterms:modified xsi:type="dcterms:W3CDTF">2024-12-20T06:51:21Z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D80F67C827F5483395413F027C16F4ED_13</vt:lpwstr>
  </property>
</Properties>
</file>